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1EA4" w14:textId="77777777" w:rsidR="00401C74" w:rsidRDefault="00401C74" w:rsidP="00395977">
      <w:pPr>
        <w:spacing w:after="240" w:line="240" w:lineRule="auto"/>
        <w:jc w:val="center"/>
        <w:rPr>
          <w:b/>
          <w:u w:val="single"/>
        </w:rPr>
      </w:pPr>
    </w:p>
    <w:p w14:paraId="4E2B3FE0" w14:textId="49C054E1" w:rsidR="00395977" w:rsidRPr="00395977" w:rsidRDefault="00395977" w:rsidP="00395977">
      <w:pPr>
        <w:spacing w:after="240" w:line="240" w:lineRule="auto"/>
        <w:jc w:val="center"/>
        <w:rPr>
          <w:b/>
          <w:u w:val="single"/>
        </w:rPr>
      </w:pPr>
      <w:r w:rsidRPr="00395977">
        <w:rPr>
          <w:b/>
          <w:u w:val="single"/>
        </w:rPr>
        <w:t>EXCAVATOR OPERATOR JOB DESCRIPTION</w:t>
      </w:r>
    </w:p>
    <w:p w14:paraId="4E559534" w14:textId="61BC3EEB" w:rsidR="00E05E95" w:rsidRPr="00FD39B5" w:rsidRDefault="00E05E95" w:rsidP="00E05E95">
      <w:pPr>
        <w:rPr>
          <w:rFonts w:cs="Arial"/>
          <w:sz w:val="20"/>
          <w:szCs w:val="20"/>
          <w:shd w:val="clear" w:color="auto" w:fill="FFFFFF"/>
        </w:rPr>
      </w:pPr>
      <w:r w:rsidRPr="00395977">
        <w:rPr>
          <w:rFonts w:cs="Arial"/>
          <w:b/>
          <w:sz w:val="20"/>
          <w:szCs w:val="20"/>
          <w:shd w:val="clear" w:color="auto" w:fill="FFFFFF"/>
        </w:rPr>
        <w:t>Tri-County Water Services</w:t>
      </w:r>
      <w:r w:rsidRPr="00FD39B5">
        <w:rPr>
          <w:rFonts w:cs="Arial"/>
          <w:sz w:val="20"/>
          <w:szCs w:val="20"/>
          <w:shd w:val="clear" w:color="auto" w:fill="FFFFFF"/>
        </w:rPr>
        <w:t xml:space="preserve"> is looking for a self-motivated, reliable Excavator Operator </w:t>
      </w:r>
      <w:r w:rsidR="00C75EAE" w:rsidRPr="00FD39B5">
        <w:rPr>
          <w:rFonts w:cs="Arial"/>
          <w:sz w:val="20"/>
          <w:szCs w:val="20"/>
          <w:shd w:val="clear" w:color="auto" w:fill="FFFFFF"/>
        </w:rPr>
        <w:t>to</w:t>
      </w:r>
      <w:r w:rsidRPr="00FD39B5">
        <w:rPr>
          <w:rFonts w:cs="Arial"/>
          <w:sz w:val="20"/>
          <w:szCs w:val="20"/>
          <w:shd w:val="clear" w:color="auto" w:fill="FFFFFF"/>
        </w:rPr>
        <w:t xml:space="preserve"> join our growing team! Guided by </w:t>
      </w:r>
      <w:r w:rsidR="008020E3" w:rsidRPr="00FD39B5">
        <w:rPr>
          <w:rFonts w:cs="Arial"/>
          <w:sz w:val="20"/>
          <w:szCs w:val="20"/>
          <w:shd w:val="clear" w:color="auto" w:fill="FFFFFF"/>
        </w:rPr>
        <w:t xml:space="preserve">our principals of </w:t>
      </w:r>
      <w:r w:rsidRPr="00FD39B5">
        <w:rPr>
          <w:rFonts w:cs="Arial"/>
          <w:sz w:val="20"/>
          <w:szCs w:val="20"/>
          <w:shd w:val="clear" w:color="auto" w:fill="FFFFFF"/>
        </w:rPr>
        <w:t>extraordinarily reliable</w:t>
      </w:r>
      <w:r w:rsidR="00BD0B6A" w:rsidRPr="00FD39B5">
        <w:rPr>
          <w:rFonts w:cs="Arial"/>
          <w:sz w:val="20"/>
          <w:szCs w:val="20"/>
          <w:shd w:val="clear" w:color="auto" w:fill="FFFFFF"/>
        </w:rPr>
        <w:t xml:space="preserve"> and professional</w:t>
      </w:r>
      <w:r w:rsidRPr="00FD39B5">
        <w:rPr>
          <w:rFonts w:cs="Arial"/>
          <w:sz w:val="20"/>
          <w:szCs w:val="20"/>
          <w:shd w:val="clear" w:color="auto" w:fill="FFFFFF"/>
        </w:rPr>
        <w:t xml:space="preserve"> service and strong customer relationships, we</w:t>
      </w:r>
      <w:r w:rsidR="00BD0B6A" w:rsidRPr="00FD39B5">
        <w:rPr>
          <w:rFonts w:cs="Arial"/>
          <w:sz w:val="20"/>
          <w:szCs w:val="20"/>
          <w:shd w:val="clear" w:color="auto" w:fill="FFFFFF"/>
        </w:rPr>
        <w:t>’</w:t>
      </w:r>
      <w:r w:rsidRPr="00FD39B5">
        <w:rPr>
          <w:rFonts w:cs="Arial"/>
          <w:sz w:val="20"/>
          <w:szCs w:val="20"/>
          <w:shd w:val="clear" w:color="auto" w:fill="FFFFFF"/>
        </w:rPr>
        <w:t>ve grown to become one of</w:t>
      </w:r>
      <w:r w:rsidR="00BD0B6A" w:rsidRPr="00FD39B5">
        <w:rPr>
          <w:rFonts w:cs="Arial"/>
          <w:sz w:val="20"/>
          <w:szCs w:val="20"/>
          <w:shd w:val="clear" w:color="auto" w:fill="FFFFFF"/>
        </w:rPr>
        <w:t xml:space="preserve"> Southeastern Pennsylvania’s</w:t>
      </w:r>
      <w:r w:rsidRPr="00FD39B5">
        <w:rPr>
          <w:rFonts w:cs="Arial"/>
          <w:sz w:val="20"/>
          <w:szCs w:val="20"/>
          <w:shd w:val="clear" w:color="auto" w:fill="FFFFFF"/>
        </w:rPr>
        <w:t xml:space="preserve"> leading residential &amp; commercial plumbing </w:t>
      </w:r>
      <w:r w:rsidR="003E7757" w:rsidRPr="00FD39B5">
        <w:rPr>
          <w:rFonts w:cs="Arial"/>
          <w:sz w:val="20"/>
          <w:szCs w:val="20"/>
          <w:shd w:val="clear" w:color="auto" w:fill="FFFFFF"/>
        </w:rPr>
        <w:t xml:space="preserve">and water treatment </w:t>
      </w:r>
      <w:r w:rsidRPr="00FD39B5">
        <w:rPr>
          <w:rFonts w:cs="Arial"/>
          <w:sz w:val="20"/>
          <w:szCs w:val="20"/>
          <w:shd w:val="clear" w:color="auto" w:fill="FFFFFF"/>
        </w:rPr>
        <w:t>companies</w:t>
      </w:r>
      <w:r w:rsidR="00395977">
        <w:rPr>
          <w:rFonts w:cs="Arial"/>
          <w:sz w:val="20"/>
          <w:szCs w:val="20"/>
          <w:shd w:val="clear" w:color="auto" w:fill="FFFFFF"/>
        </w:rPr>
        <w:t>.</w:t>
      </w:r>
    </w:p>
    <w:p w14:paraId="3C568AE0" w14:textId="12E63829" w:rsidR="00E05E95" w:rsidRPr="00FD39B5" w:rsidRDefault="0043052A" w:rsidP="00E05E95">
      <w:pPr>
        <w:rPr>
          <w:sz w:val="20"/>
          <w:szCs w:val="20"/>
        </w:rPr>
      </w:pPr>
      <w:r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This position is responsible for heavy equipment operations with excavation projects, including residential sewer line replacements, </w:t>
      </w:r>
      <w:r w:rsidRPr="00FD39B5">
        <w:rPr>
          <w:rStyle w:val="t1q"/>
          <w:rFonts w:cs="Arial"/>
          <w:sz w:val="20"/>
          <w:szCs w:val="20"/>
          <w:highlight w:val="yellow"/>
          <w:shd w:val="clear" w:color="auto" w:fill="FFFFFF"/>
        </w:rPr>
        <w:t>fill in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. </w:t>
      </w:r>
      <w:r w:rsidRPr="00FD39B5">
        <w:rPr>
          <w:rFonts w:cs="Arial"/>
          <w:sz w:val="20"/>
          <w:szCs w:val="20"/>
          <w:shd w:val="clear" w:color="auto" w:fill="FFFFFF"/>
        </w:rPr>
        <w:t xml:space="preserve">An operator </w:t>
      </w:r>
      <w:r w:rsidRPr="00FD39B5">
        <w:rPr>
          <w:rFonts w:cs="Arial"/>
          <w:sz w:val="20"/>
          <w:szCs w:val="20"/>
          <w:shd w:val="clear" w:color="auto" w:fill="FFFFFF"/>
        </w:rPr>
        <w:t>m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ust be familiar with safety and trenching regulations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, and </w:t>
      </w:r>
      <w:r w:rsidRPr="00FD39B5">
        <w:rPr>
          <w:rFonts w:cs="Arial"/>
          <w:sz w:val="20"/>
          <w:szCs w:val="20"/>
          <w:shd w:val="clear" w:color="auto" w:fill="FFFFFF"/>
        </w:rPr>
        <w:t>is responsible for the safety of employees, pedestrians, traffic, and equipment that enter their work area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.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E05E95" w:rsidRPr="00FD39B5">
        <w:rPr>
          <w:rFonts w:cs="Arial"/>
          <w:sz w:val="20"/>
          <w:szCs w:val="20"/>
          <w:shd w:val="clear" w:color="auto" w:fill="FFFFFF"/>
        </w:rPr>
        <w:t xml:space="preserve">An operator must be able to achieve maximum production from the equipment and have knowledge of hazards associated with equipment operation. </w:t>
      </w:r>
      <w:r w:rsidR="003E7757" w:rsidRPr="00FD39B5">
        <w:rPr>
          <w:rFonts w:cs="Arial"/>
          <w:sz w:val="20"/>
          <w:szCs w:val="20"/>
          <w:shd w:val="clear" w:color="auto" w:fill="FFFFFF"/>
        </w:rPr>
        <w:t>The candidate</w:t>
      </w:r>
      <w:r w:rsidR="00E05E95" w:rsidRPr="00FD39B5">
        <w:rPr>
          <w:rFonts w:cs="Arial"/>
          <w:sz w:val="20"/>
          <w:szCs w:val="20"/>
          <w:shd w:val="clear" w:color="auto" w:fill="FFFFFF"/>
        </w:rPr>
        <w:t xml:space="preserve"> selected for </w:t>
      </w:r>
      <w:r w:rsidR="003E7757" w:rsidRPr="00FD39B5">
        <w:rPr>
          <w:rFonts w:cs="Arial"/>
          <w:sz w:val="20"/>
          <w:szCs w:val="20"/>
          <w:shd w:val="clear" w:color="auto" w:fill="FFFFFF"/>
        </w:rPr>
        <w:t>this</w:t>
      </w:r>
      <w:r w:rsidR="00E05E95" w:rsidRPr="00FD39B5">
        <w:rPr>
          <w:rFonts w:cs="Arial"/>
          <w:sz w:val="20"/>
          <w:szCs w:val="20"/>
          <w:shd w:val="clear" w:color="auto" w:fill="FFFFFF"/>
        </w:rPr>
        <w:t xml:space="preserve"> position must have </w:t>
      </w:r>
      <w:r w:rsidR="00C75EAE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at least five (5) years </w:t>
      </w:r>
      <w:r w:rsidR="00C75EAE" w:rsidRPr="00FD39B5">
        <w:rPr>
          <w:rStyle w:val="t1q"/>
          <w:rFonts w:cs="Arial"/>
          <w:sz w:val="20"/>
          <w:szCs w:val="20"/>
          <w:shd w:val="clear" w:color="auto" w:fill="FFFFFF"/>
        </w:rPr>
        <w:t>of</w:t>
      </w:r>
      <w:r w:rsidR="00E05E95" w:rsidRPr="00FD39B5">
        <w:rPr>
          <w:rFonts w:cs="Arial"/>
          <w:sz w:val="20"/>
          <w:szCs w:val="20"/>
          <w:shd w:val="clear" w:color="auto" w:fill="FFFFFF"/>
        </w:rPr>
        <w:t xml:space="preserve"> operating and maintenance experience on </w:t>
      </w:r>
      <w:r w:rsidR="00C75EAE" w:rsidRPr="00FD39B5">
        <w:rPr>
          <w:rFonts w:cs="Arial"/>
          <w:sz w:val="20"/>
          <w:szCs w:val="20"/>
          <w:shd w:val="clear" w:color="auto" w:fill="FFFFFF"/>
        </w:rPr>
        <w:t>excavator equipment</w:t>
      </w:r>
      <w:r w:rsidR="00395977">
        <w:rPr>
          <w:rFonts w:cs="Arial"/>
          <w:sz w:val="20"/>
          <w:szCs w:val="20"/>
          <w:shd w:val="clear" w:color="auto" w:fill="FFFFFF"/>
        </w:rPr>
        <w:t xml:space="preserve"> and </w:t>
      </w:r>
      <w:r w:rsidR="00C75EAE" w:rsidRPr="00FD39B5">
        <w:rPr>
          <w:rFonts w:cs="Arial"/>
          <w:sz w:val="20"/>
          <w:szCs w:val="20"/>
          <w:shd w:val="clear" w:color="auto" w:fill="FFFFFF"/>
        </w:rPr>
        <w:t>hold an active C</w:t>
      </w:r>
      <w:r w:rsidR="00C75EAE" w:rsidRPr="00FD39B5">
        <w:rPr>
          <w:rFonts w:cs="Arial"/>
          <w:sz w:val="20"/>
          <w:szCs w:val="20"/>
          <w:shd w:val="clear" w:color="auto" w:fill="FFFFFF"/>
        </w:rPr>
        <w:t>DL</w:t>
      </w:r>
      <w:r w:rsidR="00C75EAE" w:rsidRPr="00FD39B5">
        <w:rPr>
          <w:rFonts w:cs="Arial"/>
          <w:sz w:val="20"/>
          <w:szCs w:val="20"/>
          <w:shd w:val="clear" w:color="auto" w:fill="FFFFFF"/>
        </w:rPr>
        <w:t xml:space="preserve"> Operators license</w:t>
      </w:r>
      <w:r w:rsidRPr="00FD39B5">
        <w:rPr>
          <w:rFonts w:cs="Arial"/>
          <w:sz w:val="20"/>
          <w:szCs w:val="20"/>
          <w:shd w:val="clear" w:color="auto" w:fill="FFFFFF"/>
        </w:rPr>
        <w:t xml:space="preserve">. </w:t>
      </w:r>
    </w:p>
    <w:p w14:paraId="4E26BB6B" w14:textId="567D2525" w:rsidR="004936B4" w:rsidRPr="00FD39B5" w:rsidRDefault="0043052A" w:rsidP="004936B4">
      <w:pPr>
        <w:ind w:left="180" w:hanging="180"/>
        <w:rPr>
          <w:sz w:val="20"/>
          <w:szCs w:val="20"/>
        </w:rPr>
      </w:pPr>
      <w:r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Duties and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r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esponsibilities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include, but are not limited to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: </w:t>
      </w:r>
      <w:r w:rsidR="00442BE8" w:rsidRPr="00FD39B5">
        <w:rPr>
          <w:rStyle w:val="t1q"/>
          <w:rFonts w:cs="Arial"/>
          <w:sz w:val="20"/>
          <w:szCs w:val="20"/>
          <w:shd w:val="clear" w:color="auto" w:fill="FFFFFF"/>
        </w:rPr>
        <w:t>Transport</w:t>
      </w:r>
      <w:r w:rsidR="00442BE8" w:rsidRPr="00FD39B5">
        <w:rPr>
          <w:rStyle w:val="t1q"/>
          <w:rFonts w:cs="Arial"/>
          <w:sz w:val="20"/>
          <w:szCs w:val="20"/>
          <w:shd w:val="clear" w:color="auto" w:fill="FFFFFF"/>
        </w:rPr>
        <w:t>ing</w:t>
      </w:r>
      <w:r w:rsidR="00442BE8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excavation equipment to designated job sites •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Keep</w:t>
      </w:r>
      <w:r w:rsidR="00442BE8" w:rsidRPr="00FD39B5">
        <w:rPr>
          <w:rStyle w:val="t1q"/>
          <w:rFonts w:cs="Arial"/>
          <w:sz w:val="20"/>
          <w:szCs w:val="20"/>
          <w:shd w:val="clear" w:color="auto" w:fill="FFFFFF"/>
        </w:rPr>
        <w:t>ing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equipment operational by following operating instructions, 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>p</w:t>
      </w:r>
      <w:r w:rsidR="00452771" w:rsidRPr="00FD39B5">
        <w:rPr>
          <w:sz w:val="20"/>
          <w:szCs w:val="20"/>
        </w:rPr>
        <w:t>erform</w:t>
      </w:r>
      <w:r w:rsidR="00452771" w:rsidRPr="00FD39B5">
        <w:rPr>
          <w:sz w:val="20"/>
          <w:szCs w:val="20"/>
        </w:rPr>
        <w:t>ing</w:t>
      </w:r>
      <w:r w:rsidR="00452771" w:rsidRPr="00FD39B5">
        <w:rPr>
          <w:sz w:val="20"/>
          <w:szCs w:val="20"/>
        </w:rPr>
        <w:t xml:space="preserve"> daily maintenance and safety checks of equipment</w:t>
      </w:r>
      <w:r w:rsidR="00452771" w:rsidRPr="00FD39B5">
        <w:rPr>
          <w:sz w:val="20"/>
          <w:szCs w:val="20"/>
        </w:rPr>
        <w:t>,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troubleshooting breakdowns and always keeping supervisor informed</w:t>
      </w:r>
      <w:r w:rsidR="00442BE8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442BE8"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Promot</w:t>
      </w:r>
      <w:r w:rsidR="00FD39B5" w:rsidRPr="00FD39B5">
        <w:rPr>
          <w:rStyle w:val="t1q"/>
          <w:rFonts w:cs="Arial"/>
          <w:sz w:val="20"/>
          <w:szCs w:val="20"/>
          <w:shd w:val="clear" w:color="auto" w:fill="FFFFFF"/>
        </w:rPr>
        <w:t>ing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>, execut</w:t>
      </w:r>
      <w:r w:rsidR="00FD39B5" w:rsidRPr="00FD39B5">
        <w:rPr>
          <w:rStyle w:val="t1q"/>
          <w:rFonts w:cs="Arial"/>
          <w:sz w:val="20"/>
          <w:szCs w:val="20"/>
          <w:shd w:val="clear" w:color="auto" w:fill="FFFFFF"/>
        </w:rPr>
        <w:t>ing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and adher</w:t>
      </w:r>
      <w:r w:rsidR="00FD39B5" w:rsidRPr="00FD39B5">
        <w:rPr>
          <w:rStyle w:val="t1q"/>
          <w:rFonts w:cs="Arial"/>
          <w:sz w:val="20"/>
          <w:szCs w:val="20"/>
          <w:shd w:val="clear" w:color="auto" w:fill="FFFFFF"/>
        </w:rPr>
        <w:t>ing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to the company’s safety program, and encourage all employees, subcontractors and consultants to adopt safety as a culture 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•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O</w:t>
      </w:r>
      <w:r w:rsidR="00442BE8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perating 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the excavator and other heavy equipment in a safe and </w:t>
      </w:r>
      <w:r w:rsidR="00FD39B5">
        <w:rPr>
          <w:rStyle w:val="t1q"/>
          <w:rFonts w:cs="Arial"/>
          <w:sz w:val="20"/>
          <w:szCs w:val="20"/>
          <w:shd w:val="clear" w:color="auto" w:fill="FFFFFF"/>
        </w:rPr>
        <w:t>responsible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manner, complying with all local laws and OSHA regulations</w:t>
      </w:r>
      <w:r w:rsidR="00E05E95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• Ensur</w:t>
      </w:r>
      <w:r w:rsidR="00442BE8" w:rsidRPr="00FD39B5">
        <w:rPr>
          <w:rStyle w:val="t1q"/>
          <w:rFonts w:cs="Arial"/>
          <w:sz w:val="20"/>
          <w:szCs w:val="20"/>
          <w:shd w:val="clear" w:color="auto" w:fill="FFFFFF"/>
        </w:rPr>
        <w:t>ing</w:t>
      </w:r>
      <w:r w:rsidR="00E05E95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trenches are excavated to the proper depth/grade •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Working with ground personnel in the excavation and installation process of laying pipe on line </w:t>
      </w:r>
      <w:r w:rsidR="00452771" w:rsidRPr="00FD39B5">
        <w:rPr>
          <w:sz w:val="20"/>
          <w:szCs w:val="20"/>
        </w:rPr>
        <w:t>gravel placement and grading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E05E95" w:rsidRPr="00FD39B5">
        <w:rPr>
          <w:rStyle w:val="t1q"/>
          <w:rFonts w:cs="Arial"/>
          <w:sz w:val="20"/>
          <w:szCs w:val="20"/>
          <w:shd w:val="clear" w:color="auto" w:fill="FFFFFF"/>
        </w:rPr>
        <w:t>Be</w:t>
      </w:r>
      <w:r w:rsidR="00442BE8" w:rsidRPr="00FD39B5">
        <w:rPr>
          <w:rStyle w:val="t1q"/>
          <w:rFonts w:cs="Arial"/>
          <w:sz w:val="20"/>
          <w:szCs w:val="20"/>
          <w:shd w:val="clear" w:color="auto" w:fill="FFFFFF"/>
        </w:rPr>
        <w:t>ing</w:t>
      </w:r>
      <w:r w:rsidR="00E05E95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aware of changes in soil conditions and materials that impact operations • Backfill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>ing</w:t>
      </w:r>
      <w:r w:rsidR="00E05E95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trench upon completion of inspection by local code enforcement • Complet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>ing</w:t>
      </w:r>
      <w:r w:rsidR="00E05E95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any necessary paperwork and submit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>ting</w:t>
      </w:r>
      <w:r w:rsidR="00E05E95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it to the office in a timely manner • Report</w:t>
      </w:r>
      <w:r w:rsidR="00452771" w:rsidRPr="00FD39B5">
        <w:rPr>
          <w:rStyle w:val="t1q"/>
          <w:rFonts w:cs="Arial"/>
          <w:sz w:val="20"/>
          <w:szCs w:val="20"/>
          <w:shd w:val="clear" w:color="auto" w:fill="FFFFFF"/>
        </w:rPr>
        <w:t>ing</w:t>
      </w:r>
      <w:r w:rsidR="00E05E95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any damages to personal property or injuries to supervis</w:t>
      </w:r>
      <w:r w:rsidR="00401C74">
        <w:rPr>
          <w:rStyle w:val="t1q"/>
          <w:rFonts w:cs="Arial"/>
          <w:sz w:val="20"/>
          <w:szCs w:val="20"/>
          <w:shd w:val="clear" w:color="auto" w:fill="FFFFFF"/>
        </w:rPr>
        <w:t>or</w:t>
      </w:r>
      <w:r w:rsidR="00E05E95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immediately • </w:t>
      </w:r>
      <w:r w:rsidR="00FD39B5" w:rsidRPr="00FD39B5">
        <w:rPr>
          <w:rStyle w:val="t1q"/>
          <w:rFonts w:cs="Arial"/>
          <w:sz w:val="20"/>
          <w:szCs w:val="20"/>
          <w:shd w:val="clear" w:color="auto" w:fill="FFFFFF"/>
        </w:rPr>
        <w:t>Participat</w:t>
      </w:r>
      <w:r w:rsidR="00401C74">
        <w:rPr>
          <w:rStyle w:val="t1q"/>
          <w:rFonts w:cs="Arial"/>
          <w:sz w:val="20"/>
          <w:szCs w:val="20"/>
          <w:shd w:val="clear" w:color="auto" w:fill="FFFFFF"/>
        </w:rPr>
        <w:t>ing</w:t>
      </w:r>
      <w:r w:rsidR="00FD39B5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as a vital team member, and contribute towards the success of the organization, which may involve the provision of other technical and administrative support, as required •</w:t>
      </w:r>
      <w:r w:rsidR="00FD39B5" w:rsidRPr="00FD39B5">
        <w:rPr>
          <w:sz w:val="20"/>
          <w:szCs w:val="20"/>
        </w:rPr>
        <w:t xml:space="preserve"> Promot</w:t>
      </w:r>
      <w:r w:rsidR="00401C74">
        <w:rPr>
          <w:sz w:val="20"/>
          <w:szCs w:val="20"/>
        </w:rPr>
        <w:t>ing</w:t>
      </w:r>
      <w:r w:rsidR="00FD39B5" w:rsidRPr="00FD39B5">
        <w:rPr>
          <w:sz w:val="20"/>
          <w:szCs w:val="20"/>
        </w:rPr>
        <w:t xml:space="preserve"> a team approach and maintain</w:t>
      </w:r>
      <w:r w:rsidR="00401C74">
        <w:rPr>
          <w:sz w:val="20"/>
          <w:szCs w:val="20"/>
        </w:rPr>
        <w:t>ing</w:t>
      </w:r>
      <w:r w:rsidR="00FD39B5" w:rsidRPr="00FD39B5">
        <w:rPr>
          <w:sz w:val="20"/>
          <w:szCs w:val="20"/>
        </w:rPr>
        <w:t xml:space="preserve"> dialogue with all employees to exchange information and gather ideas</w:t>
      </w:r>
      <w:r w:rsidR="00FD39B5">
        <w:rPr>
          <w:sz w:val="20"/>
          <w:szCs w:val="20"/>
        </w:rPr>
        <w:t xml:space="preserve"> </w:t>
      </w:r>
      <w:r w:rsidR="00FD39B5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• </w:t>
      </w:r>
      <w:r w:rsidR="00452771" w:rsidRPr="00FD39B5">
        <w:rPr>
          <w:sz w:val="20"/>
          <w:szCs w:val="20"/>
        </w:rPr>
        <w:t>Operat</w:t>
      </w:r>
      <w:r w:rsidR="00401C74">
        <w:rPr>
          <w:sz w:val="20"/>
          <w:szCs w:val="20"/>
        </w:rPr>
        <w:t>ing</w:t>
      </w:r>
      <w:r w:rsidR="00452771" w:rsidRPr="00FD39B5">
        <w:rPr>
          <w:sz w:val="20"/>
          <w:szCs w:val="20"/>
        </w:rPr>
        <w:t xml:space="preserve"> other heavy equipment and other construction related duties as required</w:t>
      </w:r>
      <w:bookmarkStart w:id="0" w:name="_GoBack"/>
      <w:bookmarkEnd w:id="0"/>
    </w:p>
    <w:p w14:paraId="51B6C9C6" w14:textId="787BA815" w:rsidR="00395977" w:rsidRPr="00395977" w:rsidRDefault="00157017" w:rsidP="00395977">
      <w:pPr>
        <w:rPr>
          <w:rFonts w:cs="Arial"/>
          <w:sz w:val="20"/>
          <w:szCs w:val="20"/>
          <w:shd w:val="clear" w:color="auto" w:fill="FFFFFF"/>
        </w:rPr>
      </w:pPr>
      <w:r>
        <w:rPr>
          <w:rStyle w:val="t1q"/>
          <w:rFonts w:cs="Arial"/>
          <w:sz w:val="20"/>
          <w:szCs w:val="20"/>
          <w:shd w:val="clear" w:color="auto" w:fill="FFFFFF"/>
        </w:rPr>
        <w:t>The successful candidate will c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onsistently d</w:t>
      </w:r>
      <w:r w:rsidRPr="00FD39B5">
        <w:rPr>
          <w:sz w:val="20"/>
          <w:szCs w:val="20"/>
        </w:rPr>
        <w:t>emonstrate professionalism</w:t>
      </w:r>
      <w:r>
        <w:rPr>
          <w:sz w:val="20"/>
          <w:szCs w:val="20"/>
        </w:rPr>
        <w:t xml:space="preserve"> and </w:t>
      </w:r>
      <w:r>
        <w:rPr>
          <w:rStyle w:val="t1q"/>
          <w:rFonts w:cs="Arial"/>
          <w:sz w:val="20"/>
          <w:szCs w:val="20"/>
          <w:shd w:val="clear" w:color="auto" w:fill="FFFFFF"/>
        </w:rPr>
        <w:t>p</w:t>
      </w:r>
      <w:r w:rsidRPr="00FD39B5">
        <w:rPr>
          <w:sz w:val="20"/>
          <w:szCs w:val="20"/>
        </w:rPr>
        <w:t>ossess</w:t>
      </w:r>
      <w:r>
        <w:rPr>
          <w:sz w:val="20"/>
          <w:szCs w:val="20"/>
        </w:rPr>
        <w:t xml:space="preserve"> strong</w:t>
      </w:r>
      <w:r w:rsidRPr="00FD39B5">
        <w:rPr>
          <w:sz w:val="20"/>
          <w:szCs w:val="20"/>
        </w:rPr>
        <w:t xml:space="preserve"> interpersonal, communication and time management skills</w:t>
      </w:r>
      <w:r>
        <w:rPr>
          <w:rStyle w:val="t1q"/>
          <w:rFonts w:cs="Arial"/>
          <w:sz w:val="20"/>
          <w:szCs w:val="20"/>
          <w:shd w:val="clear" w:color="auto" w:fill="FFFFFF"/>
        </w:rPr>
        <w:t>.  They will be able to acc</w:t>
      </w:r>
      <w:r w:rsidRPr="00FD39B5">
        <w:rPr>
          <w:sz w:val="20"/>
          <w:szCs w:val="20"/>
        </w:rPr>
        <w:t>omplish goals in a team environment</w:t>
      </w:r>
      <w:r>
        <w:rPr>
          <w:sz w:val="20"/>
          <w:szCs w:val="20"/>
        </w:rPr>
        <w:t xml:space="preserve"> by p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ossess</w:t>
      </w:r>
      <w:r>
        <w:rPr>
          <w:rStyle w:val="t1q"/>
          <w:rFonts w:cs="Arial"/>
          <w:sz w:val="20"/>
          <w:szCs w:val="20"/>
          <w:shd w:val="clear" w:color="auto" w:fill="FFFFFF"/>
        </w:rPr>
        <w:t>ing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a</w:t>
      </w:r>
      <w:r w:rsidRPr="00FD39B5">
        <w:rPr>
          <w:sz w:val="20"/>
          <w:szCs w:val="20"/>
        </w:rPr>
        <w:t xml:space="preserve"> sense of urgency to meet deadlines</w:t>
      </w:r>
      <w:r>
        <w:rPr>
          <w:sz w:val="20"/>
          <w:szCs w:val="20"/>
        </w:rPr>
        <w:t xml:space="preserve"> with attention to detail, and the ability </w:t>
      </w:r>
      <w:r>
        <w:rPr>
          <w:rStyle w:val="t1q"/>
          <w:rFonts w:cs="Arial"/>
          <w:sz w:val="20"/>
          <w:szCs w:val="20"/>
          <w:shd w:val="clear" w:color="auto" w:fill="FFFFFF"/>
        </w:rPr>
        <w:t>to m</w:t>
      </w:r>
      <w:r w:rsidRPr="00FD39B5">
        <w:rPr>
          <w:sz w:val="20"/>
          <w:szCs w:val="20"/>
        </w:rPr>
        <w:t>ulti-task and set priorities effectively</w:t>
      </w:r>
      <w:r>
        <w:rPr>
          <w:sz w:val="20"/>
          <w:szCs w:val="20"/>
        </w:rPr>
        <w:t xml:space="preserve">.  </w:t>
      </w:r>
      <w:r w:rsidRPr="00FD39B5">
        <w:rPr>
          <w:sz w:val="20"/>
          <w:szCs w:val="20"/>
        </w:rPr>
        <w:t xml:space="preserve"> </w:t>
      </w:r>
      <w:r>
        <w:rPr>
          <w:rStyle w:val="t1q"/>
          <w:rFonts w:cs="Arial"/>
          <w:sz w:val="20"/>
          <w:szCs w:val="20"/>
          <w:shd w:val="clear" w:color="auto" w:fill="FFFFFF"/>
        </w:rPr>
        <w:t>They will u</w:t>
      </w:r>
      <w:r w:rsidR="004936B4" w:rsidRPr="00FD39B5">
        <w:rPr>
          <w:sz w:val="20"/>
          <w:szCs w:val="20"/>
        </w:rPr>
        <w:t>nderstand computerized controls and electronics</w:t>
      </w:r>
      <w:r>
        <w:rPr>
          <w:sz w:val="20"/>
          <w:szCs w:val="20"/>
        </w:rPr>
        <w:t xml:space="preserve"> and have e</w:t>
      </w:r>
      <w:r w:rsidR="004936B4" w:rsidRPr="00FD39B5">
        <w:rPr>
          <w:sz w:val="20"/>
          <w:szCs w:val="20"/>
        </w:rPr>
        <w:t>xcellent hand, eye and foot coordination</w:t>
      </w:r>
      <w:r>
        <w:rPr>
          <w:sz w:val="20"/>
          <w:szCs w:val="20"/>
        </w:rPr>
        <w:t xml:space="preserve">. </w:t>
      </w:r>
      <w:r w:rsidR="003E7757" w:rsidRPr="00FD39B5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4936B4" w:rsidRPr="00FD39B5">
        <w:rPr>
          <w:sz w:val="20"/>
          <w:szCs w:val="20"/>
        </w:rPr>
        <w:t xml:space="preserve">se of </w:t>
      </w:r>
      <w:r>
        <w:rPr>
          <w:sz w:val="20"/>
          <w:szCs w:val="20"/>
        </w:rPr>
        <w:t>p</w:t>
      </w:r>
      <w:r w:rsidR="004936B4" w:rsidRPr="00FD39B5">
        <w:rPr>
          <w:sz w:val="20"/>
          <w:szCs w:val="20"/>
        </w:rPr>
        <w:t xml:space="preserve">ersonal </w:t>
      </w:r>
      <w:r>
        <w:rPr>
          <w:sz w:val="20"/>
          <w:szCs w:val="20"/>
        </w:rPr>
        <w:t>p</w:t>
      </w:r>
      <w:r w:rsidR="004936B4" w:rsidRPr="00FD39B5">
        <w:rPr>
          <w:sz w:val="20"/>
          <w:szCs w:val="20"/>
        </w:rPr>
        <w:t xml:space="preserve">rotection </w:t>
      </w:r>
      <w:r>
        <w:rPr>
          <w:sz w:val="20"/>
          <w:szCs w:val="20"/>
        </w:rPr>
        <w:t>e</w:t>
      </w:r>
      <w:r w:rsidR="004936B4" w:rsidRPr="00FD39B5">
        <w:rPr>
          <w:sz w:val="20"/>
          <w:szCs w:val="20"/>
        </w:rPr>
        <w:t>quipment is required</w:t>
      </w:r>
      <w:r>
        <w:rPr>
          <w:sz w:val="20"/>
          <w:szCs w:val="20"/>
        </w:rPr>
        <w:t xml:space="preserve"> and </w:t>
      </w:r>
      <w:r w:rsidR="00395977">
        <w:rPr>
          <w:sz w:val="20"/>
          <w:szCs w:val="20"/>
        </w:rPr>
        <w:t xml:space="preserve">they </w:t>
      </w:r>
      <w:r>
        <w:rPr>
          <w:sz w:val="20"/>
          <w:szCs w:val="20"/>
        </w:rPr>
        <w:t>m</w:t>
      </w:r>
      <w:r w:rsidR="004936B4" w:rsidRPr="00FD39B5">
        <w:rPr>
          <w:sz w:val="20"/>
          <w:szCs w:val="20"/>
        </w:rPr>
        <w:t xml:space="preserve">ust </w:t>
      </w:r>
      <w:r>
        <w:rPr>
          <w:sz w:val="20"/>
          <w:szCs w:val="20"/>
        </w:rPr>
        <w:t xml:space="preserve">be willing to </w:t>
      </w:r>
      <w:r w:rsidR="00395977">
        <w:rPr>
          <w:sz w:val="20"/>
          <w:szCs w:val="20"/>
        </w:rPr>
        <w:t xml:space="preserve">submit to a background check and </w:t>
      </w:r>
      <w:r w:rsidR="004936B4" w:rsidRPr="00FD39B5">
        <w:rPr>
          <w:sz w:val="20"/>
          <w:szCs w:val="20"/>
        </w:rPr>
        <w:t>comply with the company’s drug and alcohol testing requirements</w:t>
      </w:r>
      <w:r w:rsidR="00395977">
        <w:rPr>
          <w:rStyle w:val="t1q"/>
          <w:rFonts w:cs="Arial"/>
          <w:sz w:val="20"/>
          <w:szCs w:val="20"/>
          <w:shd w:val="clear" w:color="auto" w:fill="FFFFFF"/>
        </w:rPr>
        <w:t>.</w:t>
      </w:r>
    </w:p>
    <w:sectPr w:rsidR="00395977" w:rsidRPr="00395977" w:rsidSect="00D63945">
      <w:headerReference w:type="default" r:id="rId7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3CBBA" w14:textId="77777777" w:rsidR="00457D28" w:rsidRDefault="00457D28" w:rsidP="00457D28">
      <w:pPr>
        <w:spacing w:after="0" w:line="240" w:lineRule="auto"/>
      </w:pPr>
      <w:r>
        <w:separator/>
      </w:r>
    </w:p>
  </w:endnote>
  <w:endnote w:type="continuationSeparator" w:id="0">
    <w:p w14:paraId="65B8A11A" w14:textId="77777777" w:rsidR="00457D28" w:rsidRDefault="00457D28" w:rsidP="0045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A1858" w14:textId="77777777" w:rsidR="00457D28" w:rsidRDefault="00457D28" w:rsidP="00457D28">
      <w:pPr>
        <w:spacing w:after="0" w:line="240" w:lineRule="auto"/>
      </w:pPr>
      <w:r>
        <w:separator/>
      </w:r>
    </w:p>
  </w:footnote>
  <w:footnote w:type="continuationSeparator" w:id="0">
    <w:p w14:paraId="4982BB2C" w14:textId="77777777" w:rsidR="00457D28" w:rsidRDefault="00457D28" w:rsidP="0045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82DE" w14:textId="77777777" w:rsidR="00457D28" w:rsidRDefault="00457D28" w:rsidP="00457D28">
    <w:pPr>
      <w:pStyle w:val="Header"/>
      <w:jc w:val="center"/>
    </w:pPr>
    <w:r>
      <w:rPr>
        <w:noProof/>
      </w:rPr>
      <w:drawing>
        <wp:inline distT="0" distB="0" distL="0" distR="0" wp14:anchorId="268023CD" wp14:editId="1CEA3E73">
          <wp:extent cx="1958340" cy="603612"/>
          <wp:effectExtent l="0" t="0" r="381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678" cy="61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F2979"/>
    <w:multiLevelType w:val="hybridMultilevel"/>
    <w:tmpl w:val="6604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8"/>
    <w:rsid w:val="00010F97"/>
    <w:rsid w:val="00157017"/>
    <w:rsid w:val="001E6A93"/>
    <w:rsid w:val="00395977"/>
    <w:rsid w:val="003E7757"/>
    <w:rsid w:val="00401C74"/>
    <w:rsid w:val="0043052A"/>
    <w:rsid w:val="00442BE8"/>
    <w:rsid w:val="00450503"/>
    <w:rsid w:val="00452771"/>
    <w:rsid w:val="00457D28"/>
    <w:rsid w:val="004936B4"/>
    <w:rsid w:val="00513DCF"/>
    <w:rsid w:val="00572B06"/>
    <w:rsid w:val="0076723E"/>
    <w:rsid w:val="00776C38"/>
    <w:rsid w:val="008020E3"/>
    <w:rsid w:val="00867EDC"/>
    <w:rsid w:val="008C7A13"/>
    <w:rsid w:val="00B26A45"/>
    <w:rsid w:val="00BD0B6A"/>
    <w:rsid w:val="00C75EAE"/>
    <w:rsid w:val="00D00892"/>
    <w:rsid w:val="00D63945"/>
    <w:rsid w:val="00E007F4"/>
    <w:rsid w:val="00E05E95"/>
    <w:rsid w:val="00ED3904"/>
    <w:rsid w:val="00F7083B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328A"/>
  <w15:chartTrackingRefBased/>
  <w15:docId w15:val="{6FDE758A-978C-4B63-9809-3A5459AC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28"/>
  </w:style>
  <w:style w:type="paragraph" w:styleId="Footer">
    <w:name w:val="footer"/>
    <w:basedOn w:val="Normal"/>
    <w:link w:val="FooterChar"/>
    <w:uiPriority w:val="99"/>
    <w:unhideWhenUsed/>
    <w:rsid w:val="0045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28"/>
  </w:style>
  <w:style w:type="character" w:customStyle="1" w:styleId="t1q">
    <w:name w:val="_t1q"/>
    <w:basedOn w:val="DefaultParagraphFont"/>
    <w:rsid w:val="00ED3904"/>
  </w:style>
  <w:style w:type="paragraph" w:styleId="ListParagraph">
    <w:name w:val="List Paragraph"/>
    <w:basedOn w:val="Normal"/>
    <w:uiPriority w:val="34"/>
    <w:qFormat/>
    <w:rsid w:val="00F7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Castor</dc:creator>
  <cp:keywords/>
  <dc:description/>
  <cp:lastModifiedBy>Michael Castor</cp:lastModifiedBy>
  <cp:revision>3</cp:revision>
  <dcterms:created xsi:type="dcterms:W3CDTF">2017-10-18T17:40:00Z</dcterms:created>
  <dcterms:modified xsi:type="dcterms:W3CDTF">2017-10-19T14:52:00Z</dcterms:modified>
</cp:coreProperties>
</file>